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99" w:rsidRDefault="00381399" w:rsidP="003140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(ANEXO I)</w:t>
      </w:r>
    </w:p>
    <w:p w:rsidR="004F7E23" w:rsidRPr="003140AD" w:rsidRDefault="00E26ECB" w:rsidP="003140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0AD">
        <w:rPr>
          <w:rFonts w:ascii="Times New Roman" w:hAnsi="Times New Roman" w:cs="Times New Roman"/>
          <w:b/>
          <w:sz w:val="24"/>
          <w:szCs w:val="24"/>
          <w:u w:val="single"/>
        </w:rPr>
        <w:t xml:space="preserve">CONTRATO </w:t>
      </w:r>
      <w:r w:rsidR="004F7E23" w:rsidRPr="003140AD">
        <w:rPr>
          <w:rFonts w:ascii="Times New Roman" w:hAnsi="Times New Roman" w:cs="Times New Roman"/>
          <w:b/>
          <w:sz w:val="24"/>
          <w:szCs w:val="24"/>
          <w:u w:val="single"/>
        </w:rPr>
        <w:t>DE LOCACIÓN DE VIVIENDAS DE SERVICIO</w:t>
      </w:r>
    </w:p>
    <w:p w:rsidR="004F7E23" w:rsidRPr="003140AD" w:rsidRDefault="004F7E23" w:rsidP="003140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0AD">
        <w:rPr>
          <w:rFonts w:ascii="Times New Roman" w:hAnsi="Times New Roman" w:cs="Times New Roman"/>
          <w:b/>
          <w:sz w:val="24"/>
          <w:szCs w:val="24"/>
          <w:u w:val="single"/>
        </w:rPr>
        <w:t>POLICIA DEL CHUBUT</w:t>
      </w:r>
    </w:p>
    <w:p w:rsidR="004F7E23" w:rsidRPr="003140AD" w:rsidRDefault="00E26ECB" w:rsidP="003140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AD">
        <w:rPr>
          <w:rFonts w:ascii="Times New Roman" w:hAnsi="Times New Roman" w:cs="Times New Roman"/>
          <w:sz w:val="24"/>
          <w:szCs w:val="24"/>
        </w:rPr>
        <w:t xml:space="preserve">En la __________________________, Provincia del Chubut, a los _____días del mes de _____________del año 20___; </w:t>
      </w:r>
      <w:r w:rsidR="004F7E23" w:rsidRPr="003140AD">
        <w:rPr>
          <w:rFonts w:ascii="Times New Roman" w:hAnsi="Times New Roman" w:cs="Times New Roman"/>
          <w:sz w:val="24"/>
          <w:szCs w:val="24"/>
        </w:rPr>
        <w:t>entre la POLICIA DEL CHUBUT (Estado Provincial) en</w:t>
      </w:r>
      <w:bookmarkStart w:id="0" w:name="_GoBack"/>
      <w:bookmarkEnd w:id="0"/>
      <w:r w:rsidR="004F7E23" w:rsidRPr="003140AD">
        <w:rPr>
          <w:rFonts w:ascii="Times New Roman" w:hAnsi="Times New Roman" w:cs="Times New Roman"/>
          <w:sz w:val="24"/>
          <w:szCs w:val="24"/>
        </w:rPr>
        <w:t xml:space="preserve"> adelante LOCADOR, con domicilio legal en Mitre N° </w:t>
      </w:r>
      <w:r w:rsidR="0005713E" w:rsidRPr="003140AD">
        <w:rPr>
          <w:rFonts w:ascii="Times New Roman" w:hAnsi="Times New Roman" w:cs="Times New Roman"/>
          <w:sz w:val="24"/>
          <w:szCs w:val="24"/>
        </w:rPr>
        <w:t>539</w:t>
      </w:r>
      <w:r w:rsidR="004F7E23" w:rsidRPr="003140AD">
        <w:rPr>
          <w:rFonts w:ascii="Times New Roman" w:hAnsi="Times New Roman" w:cs="Times New Roman"/>
          <w:sz w:val="24"/>
          <w:szCs w:val="24"/>
        </w:rPr>
        <w:t xml:space="preserve"> de la ciudad de Rawson, representada en esta acto por _____________________________________________en su carácter de _____________________</w:t>
      </w:r>
      <w:r w:rsidR="009B1F23" w:rsidRPr="003140AD">
        <w:rPr>
          <w:rFonts w:ascii="Times New Roman" w:hAnsi="Times New Roman" w:cs="Times New Roman"/>
          <w:sz w:val="24"/>
          <w:szCs w:val="24"/>
        </w:rPr>
        <w:t xml:space="preserve">______ </w:t>
      </w:r>
      <w:r w:rsidR="004F7E23" w:rsidRPr="003140AD">
        <w:rPr>
          <w:rFonts w:ascii="Times New Roman" w:hAnsi="Times New Roman" w:cs="Times New Roman"/>
          <w:sz w:val="24"/>
          <w:szCs w:val="24"/>
        </w:rPr>
        <w:t>por una parte, y por la otra – en adelante el LOCATARIO- el empleado policial (nombre/s y apellido/s</w:t>
      </w:r>
      <w:r w:rsidR="0005713E" w:rsidRPr="003140AD">
        <w:rPr>
          <w:rFonts w:ascii="Times New Roman" w:hAnsi="Times New Roman" w:cs="Times New Roman"/>
          <w:sz w:val="24"/>
          <w:szCs w:val="24"/>
        </w:rPr>
        <w:t>)</w:t>
      </w:r>
      <w:r w:rsidR="004F7E23" w:rsidRPr="003140AD">
        <w:rPr>
          <w:rFonts w:ascii="Times New Roman" w:hAnsi="Times New Roman" w:cs="Times New Roman"/>
          <w:sz w:val="24"/>
          <w:szCs w:val="24"/>
        </w:rPr>
        <w:t>_____________________________, nacido en __________________ en fecha ____________________, estado civil ____________________, reviste en la jerarquía de ____________________,  DNI N° __________________,  quien constituye domicilio en el inmueble objeto del presente, se acuerda celebrar este contrato de locación conforme a las cláusulas que seguidamente se transcriben:</w:t>
      </w:r>
    </w:p>
    <w:p w:rsidR="00F90F82" w:rsidRPr="003140AD" w:rsidRDefault="00295029" w:rsidP="003140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AD">
        <w:rPr>
          <w:rFonts w:ascii="Times New Roman" w:hAnsi="Times New Roman" w:cs="Times New Roman"/>
          <w:b/>
          <w:sz w:val="24"/>
          <w:szCs w:val="24"/>
        </w:rPr>
        <w:t>PRIMERA</w:t>
      </w:r>
      <w:r w:rsidRPr="003140AD">
        <w:rPr>
          <w:rFonts w:ascii="Times New Roman" w:hAnsi="Times New Roman" w:cs="Times New Roman"/>
          <w:sz w:val="24"/>
          <w:szCs w:val="24"/>
        </w:rPr>
        <w:t>: El LOCADOR otorga</w:t>
      </w:r>
      <w:r w:rsidR="0005713E" w:rsidRPr="003140AD">
        <w:rPr>
          <w:rFonts w:ascii="Times New Roman" w:hAnsi="Times New Roman" w:cs="Times New Roman"/>
          <w:sz w:val="24"/>
          <w:szCs w:val="24"/>
        </w:rPr>
        <w:t xml:space="preserve"> en locación al LOCATARIO y éste</w:t>
      </w:r>
      <w:r w:rsidRPr="003140AD">
        <w:rPr>
          <w:rFonts w:ascii="Times New Roman" w:hAnsi="Times New Roman" w:cs="Times New Roman"/>
          <w:sz w:val="24"/>
          <w:szCs w:val="24"/>
        </w:rPr>
        <w:t xml:space="preserve"> así lo acepta, el inmueble sito en </w:t>
      </w:r>
      <w:r w:rsidR="00D4687C" w:rsidRPr="003140AD">
        <w:rPr>
          <w:rFonts w:ascii="Times New Roman" w:hAnsi="Times New Roman" w:cs="Times New Roman"/>
          <w:sz w:val="24"/>
          <w:szCs w:val="24"/>
        </w:rPr>
        <w:t xml:space="preserve">calle </w:t>
      </w:r>
      <w:r w:rsidRPr="003140A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4687C" w:rsidRPr="003140AD">
        <w:rPr>
          <w:rFonts w:ascii="Times New Roman" w:hAnsi="Times New Roman" w:cs="Times New Roman"/>
          <w:sz w:val="24"/>
          <w:szCs w:val="24"/>
        </w:rPr>
        <w:t xml:space="preserve"> N°_______,</w:t>
      </w:r>
      <w:r w:rsidRPr="003140AD">
        <w:rPr>
          <w:rFonts w:ascii="Times New Roman" w:hAnsi="Times New Roman" w:cs="Times New Roman"/>
          <w:sz w:val="24"/>
          <w:szCs w:val="24"/>
        </w:rPr>
        <w:t xml:space="preserve"> Piso________, Dpto._______, </w:t>
      </w:r>
      <w:r w:rsidR="00D4687C" w:rsidRPr="003140AD">
        <w:rPr>
          <w:rFonts w:ascii="Times New Roman" w:hAnsi="Times New Roman" w:cs="Times New Roman"/>
          <w:sz w:val="24"/>
          <w:szCs w:val="24"/>
        </w:rPr>
        <w:t xml:space="preserve">del barrio ____________________________ de la ciudad / localidad </w:t>
      </w:r>
      <w:r w:rsidR="003140AD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="00D4687C" w:rsidRPr="003140AD">
        <w:rPr>
          <w:rFonts w:ascii="Times New Roman" w:hAnsi="Times New Roman" w:cs="Times New Roman"/>
          <w:sz w:val="24"/>
          <w:szCs w:val="24"/>
        </w:rPr>
        <w:t>provincia del Chubut.</w:t>
      </w:r>
      <w:r w:rsidR="0005713E" w:rsidRPr="003140AD">
        <w:rPr>
          <w:rFonts w:ascii="Times New Roman" w:hAnsi="Times New Roman" w:cs="Times New Roman"/>
          <w:sz w:val="24"/>
          <w:szCs w:val="24"/>
        </w:rPr>
        <w:t>-----------------------------------------------------</w:t>
      </w:r>
      <w:r w:rsidR="00D4687C" w:rsidRPr="003140AD">
        <w:rPr>
          <w:rFonts w:ascii="Times New Roman" w:hAnsi="Times New Roman" w:cs="Times New Roman"/>
          <w:b/>
          <w:sz w:val="24"/>
          <w:szCs w:val="24"/>
        </w:rPr>
        <w:t>SEGUNDA</w:t>
      </w:r>
      <w:r w:rsidR="00D4687C" w:rsidRPr="003140AD">
        <w:rPr>
          <w:rFonts w:ascii="Times New Roman" w:hAnsi="Times New Roman" w:cs="Times New Roman"/>
          <w:sz w:val="24"/>
          <w:szCs w:val="24"/>
        </w:rPr>
        <w:t xml:space="preserve">: Las partes dejan expresamente establecido, que el inmueble cuya locación se otorga por este contrato al LOCATARIO pertenece al dominio del Estado Provincial y se encuentra afectado </w:t>
      </w:r>
      <w:r w:rsidR="00EC5A34" w:rsidRPr="003140AD">
        <w:rPr>
          <w:rFonts w:ascii="Times New Roman" w:hAnsi="Times New Roman" w:cs="Times New Roman"/>
          <w:sz w:val="24"/>
          <w:szCs w:val="24"/>
        </w:rPr>
        <w:t xml:space="preserve">- </w:t>
      </w:r>
      <w:r w:rsidR="00D4687C" w:rsidRPr="003140AD">
        <w:rPr>
          <w:rFonts w:ascii="Times New Roman" w:hAnsi="Times New Roman" w:cs="Times New Roman"/>
          <w:sz w:val="24"/>
          <w:szCs w:val="24"/>
        </w:rPr>
        <w:t xml:space="preserve">en forma prioritaria </w:t>
      </w:r>
      <w:r w:rsidR="00EC5A34" w:rsidRPr="003140AD">
        <w:rPr>
          <w:rFonts w:ascii="Times New Roman" w:hAnsi="Times New Roman" w:cs="Times New Roman"/>
          <w:sz w:val="24"/>
          <w:szCs w:val="24"/>
        </w:rPr>
        <w:t>– al uso del Personal Policial en actividad del LOCADOR cuando las necesidades habitaciones de dicho personal así lo requieran.</w:t>
      </w:r>
      <w:r w:rsidR="00200C8E" w:rsidRPr="003140AD">
        <w:rPr>
          <w:rFonts w:ascii="Times New Roman" w:hAnsi="Times New Roman" w:cs="Times New Roman"/>
          <w:sz w:val="24"/>
          <w:szCs w:val="24"/>
        </w:rPr>
        <w:t>-----------------------------------------</w:t>
      </w:r>
      <w:r w:rsidR="00EC5A34" w:rsidRPr="003140AD">
        <w:rPr>
          <w:rFonts w:ascii="Times New Roman" w:hAnsi="Times New Roman" w:cs="Times New Roman"/>
          <w:b/>
          <w:sz w:val="24"/>
          <w:szCs w:val="24"/>
        </w:rPr>
        <w:t>TERCERA</w:t>
      </w:r>
      <w:r w:rsidR="00EC5A34" w:rsidRPr="003140AD">
        <w:rPr>
          <w:rFonts w:ascii="Times New Roman" w:hAnsi="Times New Roman" w:cs="Times New Roman"/>
          <w:sz w:val="24"/>
          <w:szCs w:val="24"/>
        </w:rPr>
        <w:t>: El LOCATARIO se obliga a destinar el inmueble arrendado – exclusivamente – para su uso como vivienda particular. Dicho uso solo podrá ser ejercido por el LOCATARIO, y también por su grupo familiar directo. El incumplimiento de esta obligación, constituirá causa suficiente de rescisión unilateral y automática del presente por parte del LOCADOR.</w:t>
      </w:r>
      <w:r w:rsidR="00200C8E" w:rsidRPr="003140AD">
        <w:rPr>
          <w:rFonts w:ascii="Times New Roman" w:hAnsi="Times New Roman" w:cs="Times New Roman"/>
          <w:sz w:val="24"/>
          <w:szCs w:val="24"/>
        </w:rPr>
        <w:t>---------------</w:t>
      </w:r>
      <w:r w:rsidR="00CC57C1" w:rsidRPr="003140AD">
        <w:rPr>
          <w:rFonts w:ascii="Times New Roman" w:hAnsi="Times New Roman" w:cs="Times New Roman"/>
          <w:b/>
          <w:sz w:val="24"/>
          <w:szCs w:val="24"/>
        </w:rPr>
        <w:t>CUARTA</w:t>
      </w:r>
      <w:r w:rsidR="00CC57C1" w:rsidRPr="003140AD">
        <w:rPr>
          <w:rFonts w:ascii="Times New Roman" w:hAnsi="Times New Roman" w:cs="Times New Roman"/>
          <w:sz w:val="24"/>
          <w:szCs w:val="24"/>
        </w:rPr>
        <w:t>: El LOCATARIO se obliga a abonar mensualmente a la Jefatura de Policía, por medio de la Dirección de Administración (Área Finanzas), en concepto de contribución para mantenimiento y conservación del inmueble otorgado, un 10 % de su sueldo básico, importe que automáticamente le será descontado al Agente por la Dirección de Administración, por planilla a partir del mes siguiente al de su ocupación.</w:t>
      </w:r>
      <w:r w:rsidR="00200C8E" w:rsidRPr="003140AD">
        <w:rPr>
          <w:rFonts w:ascii="Times New Roman" w:hAnsi="Times New Roman" w:cs="Times New Roman"/>
          <w:sz w:val="24"/>
          <w:szCs w:val="24"/>
        </w:rPr>
        <w:t>-----------------------------------------------------------------</w:t>
      </w:r>
      <w:r w:rsidR="00CC57C1" w:rsidRPr="003140AD">
        <w:rPr>
          <w:rFonts w:ascii="Times New Roman" w:hAnsi="Times New Roman" w:cs="Times New Roman"/>
          <w:b/>
          <w:sz w:val="24"/>
          <w:szCs w:val="24"/>
        </w:rPr>
        <w:t>QUINTA</w:t>
      </w:r>
      <w:r w:rsidR="00CC57C1" w:rsidRPr="003140AD">
        <w:rPr>
          <w:rFonts w:ascii="Times New Roman" w:hAnsi="Times New Roman" w:cs="Times New Roman"/>
          <w:sz w:val="24"/>
          <w:szCs w:val="24"/>
        </w:rPr>
        <w:t xml:space="preserve">: </w:t>
      </w:r>
      <w:r w:rsidR="00E31716" w:rsidRPr="003140AD">
        <w:rPr>
          <w:rFonts w:ascii="Times New Roman" w:hAnsi="Times New Roman" w:cs="Times New Roman"/>
          <w:sz w:val="24"/>
          <w:szCs w:val="24"/>
        </w:rPr>
        <w:t xml:space="preserve">Queda establecido </w:t>
      </w:r>
      <w:r w:rsidR="00CC57C1" w:rsidRPr="003140AD">
        <w:rPr>
          <w:rFonts w:ascii="Times New Roman" w:hAnsi="Times New Roman" w:cs="Times New Roman"/>
          <w:sz w:val="24"/>
          <w:szCs w:val="24"/>
        </w:rPr>
        <w:t xml:space="preserve">una multa al adjudicatario,  por no desocupación y entrega de vivienda, la que </w:t>
      </w:r>
      <w:r w:rsidR="00EE6B06" w:rsidRPr="003140AD">
        <w:rPr>
          <w:rFonts w:ascii="Times New Roman" w:hAnsi="Times New Roman" w:cs="Times New Roman"/>
          <w:sz w:val="24"/>
          <w:szCs w:val="24"/>
        </w:rPr>
        <w:t xml:space="preserve">será </w:t>
      </w:r>
      <w:r w:rsidR="00CC57C1" w:rsidRPr="003140AD">
        <w:rPr>
          <w:rFonts w:ascii="Times New Roman" w:hAnsi="Times New Roman" w:cs="Times New Roman"/>
          <w:sz w:val="24"/>
          <w:szCs w:val="24"/>
        </w:rPr>
        <w:t>del 2,5% diario, de su sueldo básico. La misma comenzará a correr desde el día de caducidad</w:t>
      </w:r>
      <w:r w:rsidR="00946D49" w:rsidRPr="003140AD">
        <w:rPr>
          <w:rFonts w:ascii="Times New Roman" w:hAnsi="Times New Roman" w:cs="Times New Roman"/>
          <w:sz w:val="24"/>
          <w:szCs w:val="24"/>
        </w:rPr>
        <w:t xml:space="preserve"> del contrato, o cumplido los 30</w:t>
      </w:r>
      <w:r w:rsidR="00CC57C1" w:rsidRPr="003140AD">
        <w:rPr>
          <w:rFonts w:ascii="Times New Roman" w:hAnsi="Times New Roman" w:cs="Times New Roman"/>
          <w:sz w:val="24"/>
          <w:szCs w:val="24"/>
        </w:rPr>
        <w:t xml:space="preserve"> días corridos desde </w:t>
      </w:r>
      <w:r w:rsidR="00EE6B06" w:rsidRPr="003140AD">
        <w:rPr>
          <w:rFonts w:ascii="Times New Roman" w:hAnsi="Times New Roman" w:cs="Times New Roman"/>
          <w:sz w:val="24"/>
          <w:szCs w:val="24"/>
        </w:rPr>
        <w:t>el momento que esté obligado a restituirla conforme la resolución N°</w:t>
      </w:r>
      <w:r w:rsidR="00AC4169">
        <w:rPr>
          <w:rFonts w:ascii="Times New Roman" w:hAnsi="Times New Roman" w:cs="Times New Roman"/>
          <w:sz w:val="24"/>
          <w:szCs w:val="24"/>
        </w:rPr>
        <w:t xml:space="preserve"> 276</w:t>
      </w:r>
      <w:r w:rsidR="00EE6B06" w:rsidRPr="003140AD">
        <w:rPr>
          <w:rFonts w:ascii="Times New Roman" w:hAnsi="Times New Roman" w:cs="Times New Roman"/>
          <w:sz w:val="24"/>
          <w:szCs w:val="24"/>
        </w:rPr>
        <w:t>/18 JP.</w:t>
      </w:r>
      <w:r w:rsidR="00200C8E" w:rsidRPr="003140AD">
        <w:rPr>
          <w:rFonts w:ascii="Times New Roman" w:hAnsi="Times New Roman" w:cs="Times New Roman"/>
          <w:sz w:val="24"/>
          <w:szCs w:val="24"/>
        </w:rPr>
        <w:t>----------------------------------------</w:t>
      </w:r>
      <w:r w:rsidR="00EE6B06" w:rsidRPr="003140AD">
        <w:rPr>
          <w:rFonts w:ascii="Times New Roman" w:hAnsi="Times New Roman" w:cs="Times New Roman"/>
          <w:b/>
          <w:sz w:val="24"/>
          <w:szCs w:val="24"/>
        </w:rPr>
        <w:t>SEXTA:</w:t>
      </w:r>
      <w:r w:rsidR="00F90F82" w:rsidRPr="003140AD">
        <w:rPr>
          <w:rFonts w:ascii="Times New Roman" w:hAnsi="Times New Roman" w:cs="Times New Roman"/>
          <w:b/>
          <w:sz w:val="24"/>
          <w:szCs w:val="24"/>
        </w:rPr>
        <w:t>OBLIGAC</w:t>
      </w:r>
      <w:r w:rsidR="00200C8E" w:rsidRPr="003140AD">
        <w:rPr>
          <w:rFonts w:ascii="Times New Roman" w:hAnsi="Times New Roman" w:cs="Times New Roman"/>
          <w:b/>
          <w:sz w:val="24"/>
          <w:szCs w:val="24"/>
        </w:rPr>
        <w:t>I</w:t>
      </w:r>
      <w:r w:rsidR="00F90F82" w:rsidRPr="003140AD">
        <w:rPr>
          <w:rFonts w:ascii="Times New Roman" w:hAnsi="Times New Roman" w:cs="Times New Roman"/>
          <w:b/>
          <w:sz w:val="24"/>
          <w:szCs w:val="24"/>
        </w:rPr>
        <w:t>ONES – PROHIBICIONES</w:t>
      </w:r>
    </w:p>
    <w:p w:rsidR="00CC57C1" w:rsidRPr="003140AD" w:rsidRDefault="00CC57C1" w:rsidP="003140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AD">
        <w:rPr>
          <w:rFonts w:ascii="Times New Roman" w:hAnsi="Times New Roman" w:cs="Times New Roman"/>
          <w:sz w:val="24"/>
          <w:szCs w:val="24"/>
        </w:rPr>
        <w:t xml:space="preserve">Queda terminantemente prohibido dar a la vivienda asignada, cualquier otro uso que no sea el de casa habitación. No pudiendo concedérsele otro destino como ser el de prestarla, cederla, transferirla o arrendarla en todo o en parte, o  realizar cualquier tipo de actividad comercial. </w:t>
      </w:r>
      <w:r w:rsidR="00EE6B06" w:rsidRPr="003140AD">
        <w:rPr>
          <w:rFonts w:ascii="Times New Roman" w:hAnsi="Times New Roman" w:cs="Times New Roman"/>
          <w:sz w:val="24"/>
          <w:szCs w:val="24"/>
        </w:rPr>
        <w:t xml:space="preserve">Se deberá velar por el buen uso y conservación, al igual que la higiene, cuidado de jardines, árboles y veredas. </w:t>
      </w:r>
      <w:r w:rsidRPr="003140AD">
        <w:rPr>
          <w:rFonts w:ascii="Times New Roman" w:hAnsi="Times New Roman" w:cs="Times New Roman"/>
          <w:sz w:val="24"/>
          <w:szCs w:val="24"/>
        </w:rPr>
        <w:t>Cumplir con toda ordenanza y disposiciones legales.Mantener buenas relaciones de vecindad y convivencia.</w:t>
      </w:r>
      <w:r w:rsidR="00200C8E" w:rsidRPr="003140AD">
        <w:rPr>
          <w:rFonts w:ascii="Times New Roman" w:hAnsi="Times New Roman" w:cs="Times New Roman"/>
          <w:sz w:val="24"/>
          <w:szCs w:val="24"/>
        </w:rPr>
        <w:t>--------------------------------------</w:t>
      </w:r>
      <w:r w:rsidR="00AC4169">
        <w:rPr>
          <w:rFonts w:ascii="Times New Roman" w:hAnsi="Times New Roman" w:cs="Times New Roman"/>
          <w:sz w:val="24"/>
          <w:szCs w:val="24"/>
        </w:rPr>
        <w:t>-------------------------------------------------</w:t>
      </w:r>
      <w:r w:rsidR="00200C8E" w:rsidRPr="003140AD">
        <w:rPr>
          <w:rFonts w:ascii="Times New Roman" w:hAnsi="Times New Roman" w:cs="Times New Roman"/>
          <w:sz w:val="24"/>
          <w:szCs w:val="24"/>
        </w:rPr>
        <w:t>-</w:t>
      </w:r>
    </w:p>
    <w:p w:rsidR="008A7748" w:rsidRPr="003140AD" w:rsidRDefault="00747307" w:rsidP="003140A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0AD">
        <w:rPr>
          <w:rFonts w:ascii="Times New Roman" w:hAnsi="Times New Roman" w:cs="Times New Roman"/>
          <w:sz w:val="24"/>
          <w:szCs w:val="24"/>
        </w:rPr>
        <w:t>No podrá realizar ninguna modificación, alteración ni instalación alguna, sin previa intervención y autorización por escrito por el Señor Jefe de Policía.</w:t>
      </w:r>
      <w:r w:rsidR="00200C8E" w:rsidRPr="003140AD"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  <w:r w:rsidRPr="003140AD">
        <w:rPr>
          <w:rFonts w:ascii="Times New Roman" w:hAnsi="Times New Roman" w:cs="Times New Roman"/>
          <w:sz w:val="24"/>
          <w:szCs w:val="24"/>
        </w:rPr>
        <w:t xml:space="preserve">Será exclusiva responsabilidad de los adjudicatarios, el pago de las facturas por servicios de consumo (luz, agua, gas, teléfono, televisión, internet, </w:t>
      </w:r>
      <w:proofErr w:type="spellStart"/>
      <w:r w:rsidRPr="003140AD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3140AD">
        <w:rPr>
          <w:rFonts w:ascii="Times New Roman" w:hAnsi="Times New Roman" w:cs="Times New Roman"/>
          <w:sz w:val="24"/>
          <w:szCs w:val="24"/>
        </w:rPr>
        <w:t>). Al momento de recepción de la vivienda, deberán tramitar personalmente el cambio de titularidad de los servicio</w:t>
      </w:r>
      <w:r w:rsidR="00200C8E" w:rsidRPr="003140AD">
        <w:rPr>
          <w:rFonts w:ascii="Times New Roman" w:hAnsi="Times New Roman" w:cs="Times New Roman"/>
          <w:sz w:val="24"/>
          <w:szCs w:val="24"/>
        </w:rPr>
        <w:t>s</w:t>
      </w:r>
      <w:r w:rsidRPr="003140AD">
        <w:rPr>
          <w:rFonts w:ascii="Times New Roman" w:hAnsi="Times New Roman" w:cs="Times New Roman"/>
          <w:sz w:val="24"/>
          <w:szCs w:val="24"/>
        </w:rPr>
        <w:t>.</w:t>
      </w:r>
      <w:r w:rsidR="00200C8E" w:rsidRPr="003140AD">
        <w:rPr>
          <w:rFonts w:ascii="Times New Roman" w:hAnsi="Times New Roman" w:cs="Times New Roman"/>
          <w:sz w:val="24"/>
          <w:szCs w:val="24"/>
        </w:rPr>
        <w:t>------------------</w:t>
      </w:r>
      <w:r w:rsidRPr="003140AD">
        <w:rPr>
          <w:rFonts w:ascii="Times New Roman" w:hAnsi="Times New Roman" w:cs="Times New Roman"/>
          <w:sz w:val="24"/>
          <w:szCs w:val="24"/>
        </w:rPr>
        <w:t xml:space="preserve">Al concretarse la desocupación y entrega del inmueble, deberá presentar un certificado de libre deuda de cada servicio habilitado en </w:t>
      </w:r>
      <w:r w:rsidR="00F77E71" w:rsidRPr="003140AD">
        <w:rPr>
          <w:rFonts w:ascii="Times New Roman" w:hAnsi="Times New Roman" w:cs="Times New Roman"/>
          <w:sz w:val="24"/>
          <w:szCs w:val="24"/>
        </w:rPr>
        <w:t>la vivienda</w:t>
      </w:r>
      <w:r w:rsidRPr="003140AD">
        <w:rPr>
          <w:rFonts w:ascii="Times New Roman" w:hAnsi="Times New Roman" w:cs="Times New Roman"/>
          <w:sz w:val="24"/>
          <w:szCs w:val="24"/>
        </w:rPr>
        <w:t xml:space="preserve">. Toda deuda que surja posterior a la desocupación del </w:t>
      </w:r>
      <w:r w:rsidR="00F77E71" w:rsidRPr="003140AD">
        <w:rPr>
          <w:rFonts w:ascii="Times New Roman" w:hAnsi="Times New Roman" w:cs="Times New Roman"/>
          <w:sz w:val="24"/>
          <w:szCs w:val="24"/>
        </w:rPr>
        <w:t>mismo</w:t>
      </w:r>
      <w:r w:rsidRPr="003140AD">
        <w:rPr>
          <w:rFonts w:ascii="Times New Roman" w:hAnsi="Times New Roman" w:cs="Times New Roman"/>
          <w:sz w:val="24"/>
          <w:szCs w:val="24"/>
        </w:rPr>
        <w:t>, que fuera contraída en el periodo de ocupación por el adjudicatario, será descontado por medio del Área Finanzas.</w:t>
      </w:r>
      <w:r w:rsidR="00200C8E" w:rsidRPr="003140AD">
        <w:rPr>
          <w:rFonts w:ascii="Times New Roman" w:hAnsi="Times New Roman" w:cs="Times New Roman"/>
          <w:sz w:val="24"/>
          <w:szCs w:val="24"/>
        </w:rPr>
        <w:t>--------------------------------------------------------------</w:t>
      </w:r>
      <w:r w:rsidR="00EE6B06" w:rsidRPr="003140AD">
        <w:rPr>
          <w:rFonts w:ascii="Times New Roman" w:hAnsi="Times New Roman" w:cs="Times New Roman"/>
          <w:b/>
          <w:sz w:val="24"/>
          <w:szCs w:val="24"/>
        </w:rPr>
        <w:t>SEPTIMA</w:t>
      </w:r>
      <w:r w:rsidR="00EE6B06" w:rsidRPr="003140AD">
        <w:rPr>
          <w:rFonts w:ascii="Times New Roman" w:hAnsi="Times New Roman" w:cs="Times New Roman"/>
          <w:sz w:val="24"/>
          <w:szCs w:val="24"/>
        </w:rPr>
        <w:t xml:space="preserve">: </w:t>
      </w:r>
      <w:r w:rsidR="00CC57C1" w:rsidRPr="003140AD">
        <w:rPr>
          <w:rFonts w:ascii="Times New Roman" w:hAnsi="Times New Roman" w:cs="Times New Roman"/>
          <w:sz w:val="24"/>
          <w:szCs w:val="24"/>
        </w:rPr>
        <w:t>Todo daño ocasionados al inmueble, artefactos o mobiliario con responsabilidad atribuida, será reparado por su ocupante, a cuyo fin se le formulara cargo personal por el importe que arroje la pericia que al efecto se practique.</w:t>
      </w:r>
      <w:r w:rsidR="00EE6B06" w:rsidRPr="003140AD">
        <w:rPr>
          <w:rFonts w:ascii="Times New Roman" w:hAnsi="Times New Roman" w:cs="Times New Roman"/>
          <w:sz w:val="24"/>
          <w:szCs w:val="24"/>
        </w:rPr>
        <w:t xml:space="preserve"> Procediéndose al descuento por medio del Área </w:t>
      </w:r>
      <w:r w:rsidR="00EE6B06" w:rsidRPr="003140AD">
        <w:rPr>
          <w:rFonts w:ascii="Times New Roman" w:hAnsi="Times New Roman" w:cs="Times New Roman"/>
          <w:sz w:val="24"/>
          <w:szCs w:val="24"/>
        </w:rPr>
        <w:lastRenderedPageBreak/>
        <w:t>Finanzas</w:t>
      </w:r>
      <w:r w:rsidR="00F77E71" w:rsidRPr="003140AD">
        <w:rPr>
          <w:rFonts w:ascii="Times New Roman" w:hAnsi="Times New Roman" w:cs="Times New Roman"/>
          <w:sz w:val="24"/>
          <w:szCs w:val="24"/>
        </w:rPr>
        <w:t xml:space="preserve">. </w:t>
      </w:r>
      <w:r w:rsidR="00200C8E" w:rsidRPr="003140AD">
        <w:rPr>
          <w:rFonts w:ascii="Times New Roman" w:hAnsi="Times New Roman" w:cs="Times New Roman"/>
          <w:sz w:val="24"/>
          <w:szCs w:val="24"/>
        </w:rPr>
        <w:t>-------------------------</w:t>
      </w:r>
      <w:r w:rsidR="003D43E8" w:rsidRPr="003140AD">
        <w:rPr>
          <w:rFonts w:ascii="Times New Roman" w:hAnsi="Times New Roman" w:cs="Times New Roman"/>
          <w:sz w:val="24"/>
          <w:szCs w:val="24"/>
        </w:rPr>
        <w:t>---</w:t>
      </w:r>
      <w:r w:rsidR="003140AD">
        <w:rPr>
          <w:rFonts w:ascii="Times New Roman" w:hAnsi="Times New Roman" w:cs="Times New Roman"/>
          <w:sz w:val="24"/>
          <w:szCs w:val="24"/>
        </w:rPr>
        <w:t>-----------------------------------------------------------------------</w:t>
      </w:r>
      <w:r w:rsidR="003D43E8" w:rsidRPr="003140AD">
        <w:rPr>
          <w:rFonts w:ascii="Times New Roman" w:hAnsi="Times New Roman" w:cs="Times New Roman"/>
          <w:sz w:val="24"/>
          <w:szCs w:val="24"/>
        </w:rPr>
        <w:t>------</w:t>
      </w:r>
      <w:r w:rsidRPr="003140AD">
        <w:rPr>
          <w:rFonts w:ascii="Times New Roman" w:hAnsi="Times New Roman" w:cs="Times New Roman"/>
          <w:b/>
          <w:sz w:val="24"/>
          <w:szCs w:val="24"/>
        </w:rPr>
        <w:t>OCTAVA</w:t>
      </w:r>
      <w:r w:rsidR="008A7748" w:rsidRPr="003140AD">
        <w:rPr>
          <w:rFonts w:ascii="Times New Roman" w:hAnsi="Times New Roman" w:cs="Times New Roman"/>
          <w:sz w:val="24"/>
          <w:szCs w:val="24"/>
        </w:rPr>
        <w:t xml:space="preserve">: </w:t>
      </w:r>
      <w:r w:rsidR="003D43E8" w:rsidRPr="003140AD">
        <w:rPr>
          <w:rFonts w:ascii="Times New Roman" w:hAnsi="Times New Roman" w:cs="Times New Roman"/>
          <w:sz w:val="24"/>
          <w:szCs w:val="24"/>
        </w:rPr>
        <w:t>En los casos que el adjudicatario se mude de la vivienda asignada sin efectivizar la desocupación y entrega formal del inmueble, por las circunstancias que fuere, dejando en la misma a alguna persona (expareja, hijos, familiares, u ocupantes que él haya introducido) será su total responsabilidad el mantenimiento de la vivienda, formulándose el descuento mencionado en la cláusula CUARTA del presente contrato, y comenzará a correr la multa establecida por no desalojo de la vivienda, establecida en la cláusula QUINTA del presente contrato de locación . Así como los costos que deriven de su desalojo y el valor de los daños y deterioro que presente el inmueble al momento de tomar posesión la Institución Policial.</w:t>
      </w:r>
      <w:r w:rsidR="00F77E71" w:rsidRPr="003140AD">
        <w:rPr>
          <w:rFonts w:ascii="Times New Roman" w:hAnsi="Times New Roman" w:cs="Times New Roman"/>
          <w:sz w:val="24"/>
          <w:szCs w:val="24"/>
        </w:rPr>
        <w:t xml:space="preserve"> Instruyéndose las correspondientes actuaciones administrativas.</w:t>
      </w:r>
      <w:r w:rsidR="003D43E8" w:rsidRPr="003140AD">
        <w:rPr>
          <w:rFonts w:ascii="Times New Roman" w:hAnsi="Times New Roman" w:cs="Times New Roman"/>
          <w:sz w:val="24"/>
          <w:szCs w:val="24"/>
        </w:rPr>
        <w:t>-</w:t>
      </w:r>
      <w:r w:rsidR="00F77E71" w:rsidRPr="003140AD">
        <w:rPr>
          <w:rFonts w:ascii="Times New Roman" w:hAnsi="Times New Roman" w:cs="Times New Roman"/>
          <w:sz w:val="24"/>
          <w:szCs w:val="24"/>
        </w:rPr>
        <w:t>---------------------------------------------</w:t>
      </w:r>
      <w:r w:rsidR="003D43E8" w:rsidRPr="003140AD">
        <w:rPr>
          <w:rFonts w:ascii="Times New Roman" w:hAnsi="Times New Roman" w:cs="Times New Roman"/>
          <w:sz w:val="24"/>
          <w:szCs w:val="24"/>
        </w:rPr>
        <w:t>-----------</w:t>
      </w:r>
      <w:r w:rsidR="003140AD">
        <w:rPr>
          <w:rFonts w:ascii="Times New Roman" w:hAnsi="Times New Roman" w:cs="Times New Roman"/>
          <w:sz w:val="24"/>
          <w:szCs w:val="24"/>
        </w:rPr>
        <w:t>-----</w:t>
      </w:r>
      <w:r w:rsidRPr="003140AD">
        <w:rPr>
          <w:rFonts w:ascii="Times New Roman" w:hAnsi="Times New Roman" w:cs="Times New Roman"/>
          <w:b/>
          <w:sz w:val="24"/>
          <w:szCs w:val="24"/>
        </w:rPr>
        <w:t>NOVENA</w:t>
      </w:r>
      <w:r w:rsidR="008A7748" w:rsidRPr="003140AD">
        <w:rPr>
          <w:rFonts w:ascii="Times New Roman" w:hAnsi="Times New Roman" w:cs="Times New Roman"/>
          <w:b/>
          <w:sz w:val="24"/>
          <w:szCs w:val="24"/>
        </w:rPr>
        <w:t>: CAUSALES DE RECISION DE CONTRATO</w:t>
      </w:r>
    </w:p>
    <w:p w:rsidR="008A7748" w:rsidRPr="003140AD" w:rsidRDefault="00CC57C1" w:rsidP="003140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AD">
        <w:rPr>
          <w:rFonts w:ascii="Times New Roman" w:hAnsi="Times New Roman" w:cs="Times New Roman"/>
          <w:sz w:val="24"/>
          <w:szCs w:val="24"/>
        </w:rPr>
        <w:t xml:space="preserve">Será causal de recisión de contrato y obligación de desocupación y entrega de vivienda,  el Cese de funciones en la Institución policial por parte del adjudicatario, ya sea por retiro obligatorio, renuncia, destitución, cambio de destino, o adscripción a otros organismos del Estado. </w:t>
      </w:r>
      <w:r w:rsidR="00200C8E" w:rsidRPr="003140AD">
        <w:rPr>
          <w:rFonts w:ascii="Times New Roman" w:hAnsi="Times New Roman" w:cs="Times New Roman"/>
          <w:sz w:val="24"/>
          <w:szCs w:val="24"/>
        </w:rPr>
        <w:t>-------------</w:t>
      </w:r>
      <w:r w:rsidR="003D43E8" w:rsidRPr="003140AD">
        <w:rPr>
          <w:rFonts w:ascii="Times New Roman" w:hAnsi="Times New Roman" w:cs="Times New Roman"/>
          <w:sz w:val="24"/>
          <w:szCs w:val="24"/>
        </w:rPr>
        <w:t xml:space="preserve">En los casos del personal policial adjudicatario de viviendas de servicio, que esté próximo al Retiro Obligatorio, deberán hacer entrega del inmueble al momento de iniciar los trámites </w:t>
      </w:r>
      <w:r w:rsidR="00F77E71" w:rsidRPr="003140AD">
        <w:rPr>
          <w:rFonts w:ascii="Times New Roman" w:hAnsi="Times New Roman" w:cs="Times New Roman"/>
          <w:sz w:val="24"/>
          <w:szCs w:val="24"/>
        </w:rPr>
        <w:t xml:space="preserve">para acogerse a tal beneficio, </w:t>
      </w:r>
      <w:r w:rsidR="003D43E8" w:rsidRPr="003140AD">
        <w:rPr>
          <w:rFonts w:ascii="Times New Roman" w:hAnsi="Times New Roman" w:cs="Times New Roman"/>
          <w:sz w:val="24"/>
          <w:szCs w:val="24"/>
        </w:rPr>
        <w:t>permitiéndosele como máximo mantener la vivienda hasta al momento de cumplir los 30 años de servicio, siempre que aún no haya iniciado los respectivo</w:t>
      </w:r>
      <w:r w:rsidR="00F77E71" w:rsidRPr="003140AD">
        <w:rPr>
          <w:rFonts w:ascii="Times New Roman" w:hAnsi="Times New Roman" w:cs="Times New Roman"/>
          <w:sz w:val="24"/>
          <w:szCs w:val="24"/>
        </w:rPr>
        <w:t>s</w:t>
      </w:r>
      <w:r w:rsidR="003D43E8" w:rsidRPr="003140AD">
        <w:rPr>
          <w:rFonts w:ascii="Times New Roman" w:hAnsi="Times New Roman" w:cs="Times New Roman"/>
          <w:sz w:val="24"/>
          <w:szCs w:val="24"/>
        </w:rPr>
        <w:t xml:space="preserve"> trámites. </w:t>
      </w:r>
      <w:r w:rsidR="008A7748" w:rsidRPr="003140AD">
        <w:rPr>
          <w:rFonts w:ascii="Times New Roman" w:hAnsi="Times New Roman" w:cs="Times New Roman"/>
          <w:sz w:val="24"/>
          <w:szCs w:val="24"/>
        </w:rPr>
        <w:t xml:space="preserve">Su </w:t>
      </w:r>
      <w:r w:rsidRPr="003140AD">
        <w:rPr>
          <w:rFonts w:ascii="Times New Roman" w:hAnsi="Times New Roman" w:cs="Times New Roman"/>
          <w:sz w:val="24"/>
          <w:szCs w:val="24"/>
        </w:rPr>
        <w:t>incumplimiento dará lugar al inicio de sumario administrativo</w:t>
      </w:r>
      <w:r w:rsidR="00D23978" w:rsidRPr="003140AD">
        <w:rPr>
          <w:rFonts w:ascii="Times New Roman" w:hAnsi="Times New Roman" w:cs="Times New Roman"/>
          <w:sz w:val="24"/>
          <w:szCs w:val="24"/>
        </w:rPr>
        <w:t xml:space="preserve"> conforme lo normado a tenor del artículo 29°, inciso 9° del Régimen Disciplinario Policial</w:t>
      </w:r>
      <w:r w:rsidRPr="003140AD">
        <w:rPr>
          <w:rFonts w:ascii="Times New Roman" w:hAnsi="Times New Roman" w:cs="Times New Roman"/>
          <w:sz w:val="24"/>
          <w:szCs w:val="24"/>
        </w:rPr>
        <w:t xml:space="preserve">. </w:t>
      </w:r>
      <w:r w:rsidR="00F77E71" w:rsidRPr="003140AD">
        <w:rPr>
          <w:rFonts w:ascii="Times New Roman" w:hAnsi="Times New Roman" w:cs="Times New Roman"/>
          <w:sz w:val="24"/>
          <w:szCs w:val="24"/>
        </w:rPr>
        <w:t xml:space="preserve">Iniciándose los trámites para </w:t>
      </w:r>
      <w:r w:rsidRPr="003140AD">
        <w:rPr>
          <w:rFonts w:ascii="Times New Roman" w:hAnsi="Times New Roman" w:cs="Times New Roman"/>
          <w:sz w:val="24"/>
          <w:szCs w:val="24"/>
        </w:rPr>
        <w:t>la desocupación y desalojo de la vivienda asignada, y el pago del total de los costos que por todo concepto hayan derivado de su ocupación</w:t>
      </w:r>
      <w:r w:rsidR="00747307" w:rsidRPr="003140AD">
        <w:rPr>
          <w:rFonts w:ascii="Times New Roman" w:hAnsi="Times New Roman" w:cs="Times New Roman"/>
          <w:sz w:val="24"/>
          <w:szCs w:val="24"/>
        </w:rPr>
        <w:t>.</w:t>
      </w:r>
      <w:r w:rsidRPr="003140AD">
        <w:rPr>
          <w:rFonts w:ascii="Times New Roman" w:hAnsi="Times New Roman" w:cs="Times New Roman"/>
          <w:sz w:val="24"/>
          <w:szCs w:val="24"/>
        </w:rPr>
        <w:t xml:space="preserve">El incumplimiento a las Obligaciones de los adjudicatarios establecidas en </w:t>
      </w:r>
      <w:r w:rsidR="00F90F82" w:rsidRPr="003140AD">
        <w:rPr>
          <w:rFonts w:ascii="Times New Roman" w:hAnsi="Times New Roman" w:cs="Times New Roman"/>
          <w:sz w:val="24"/>
          <w:szCs w:val="24"/>
        </w:rPr>
        <w:t>la Resolución N°</w:t>
      </w:r>
      <w:r w:rsidR="00AC4169">
        <w:rPr>
          <w:rFonts w:ascii="Times New Roman" w:hAnsi="Times New Roman" w:cs="Times New Roman"/>
          <w:sz w:val="24"/>
          <w:szCs w:val="24"/>
        </w:rPr>
        <w:t xml:space="preserve"> 276</w:t>
      </w:r>
      <w:r w:rsidR="00F90F82" w:rsidRPr="003140AD">
        <w:rPr>
          <w:rFonts w:ascii="Times New Roman" w:hAnsi="Times New Roman" w:cs="Times New Roman"/>
          <w:sz w:val="24"/>
          <w:szCs w:val="24"/>
        </w:rPr>
        <w:t xml:space="preserve">/18 JP, </w:t>
      </w:r>
      <w:r w:rsidRPr="003140AD">
        <w:rPr>
          <w:rFonts w:ascii="Times New Roman" w:hAnsi="Times New Roman" w:cs="Times New Roman"/>
          <w:sz w:val="24"/>
          <w:szCs w:val="24"/>
        </w:rPr>
        <w:t xml:space="preserve">será motivo de recisión de contrato y entrega de la vivienda.La solicitud de restitución del inmueble por parte de la Jefatura de Policía, conforme </w:t>
      </w:r>
      <w:r w:rsidR="00747307" w:rsidRPr="003140AD">
        <w:rPr>
          <w:rFonts w:ascii="Times New Roman" w:hAnsi="Times New Roman" w:cs="Times New Roman"/>
          <w:sz w:val="24"/>
          <w:szCs w:val="24"/>
        </w:rPr>
        <w:t xml:space="preserve">la reglamentación vigente, </w:t>
      </w:r>
      <w:r w:rsidRPr="003140AD">
        <w:rPr>
          <w:rFonts w:ascii="Times New Roman" w:hAnsi="Times New Roman" w:cs="Times New Roman"/>
          <w:sz w:val="24"/>
          <w:szCs w:val="24"/>
        </w:rPr>
        <w:t xml:space="preserve">será motivo de recisión de contrato. </w:t>
      </w:r>
      <w:r w:rsidR="00F90F82" w:rsidRPr="003140AD">
        <w:rPr>
          <w:rFonts w:ascii="Times New Roman" w:hAnsi="Times New Roman" w:cs="Times New Roman"/>
          <w:sz w:val="24"/>
          <w:szCs w:val="24"/>
        </w:rPr>
        <w:t xml:space="preserve">En los casos que los adjudicatarios integren la Plana Mayor Policial, regirá para los mismos, lo establecido en el artículo 5°, inciso “h” de la </w:t>
      </w:r>
      <w:r w:rsidR="00747307" w:rsidRPr="003140AD">
        <w:rPr>
          <w:rFonts w:ascii="Times New Roman" w:hAnsi="Times New Roman" w:cs="Times New Roman"/>
          <w:sz w:val="24"/>
          <w:szCs w:val="24"/>
        </w:rPr>
        <w:t xml:space="preserve">citada </w:t>
      </w:r>
      <w:r w:rsidR="00F90F82" w:rsidRPr="003140AD">
        <w:rPr>
          <w:rFonts w:ascii="Times New Roman" w:hAnsi="Times New Roman" w:cs="Times New Roman"/>
          <w:sz w:val="24"/>
          <w:szCs w:val="24"/>
        </w:rPr>
        <w:t>Resolución</w:t>
      </w:r>
      <w:r w:rsidR="00747307" w:rsidRPr="003140AD">
        <w:rPr>
          <w:rFonts w:ascii="Times New Roman" w:hAnsi="Times New Roman" w:cs="Times New Roman"/>
          <w:sz w:val="24"/>
          <w:szCs w:val="24"/>
        </w:rPr>
        <w:t>.</w:t>
      </w:r>
      <w:r w:rsidR="00200C8E" w:rsidRPr="003140AD">
        <w:rPr>
          <w:rFonts w:ascii="Times New Roman" w:hAnsi="Times New Roman" w:cs="Times New Roman"/>
          <w:sz w:val="24"/>
          <w:szCs w:val="24"/>
        </w:rPr>
        <w:t>-------------------</w:t>
      </w:r>
      <w:r w:rsidR="003D43E8" w:rsidRPr="003140AD">
        <w:rPr>
          <w:rFonts w:ascii="Times New Roman" w:hAnsi="Times New Roman" w:cs="Times New Roman"/>
          <w:sz w:val="24"/>
          <w:szCs w:val="24"/>
        </w:rPr>
        <w:t>--------------------------</w:t>
      </w:r>
      <w:r w:rsidR="00200C8E" w:rsidRPr="003140AD">
        <w:rPr>
          <w:rFonts w:ascii="Times New Roman" w:hAnsi="Times New Roman" w:cs="Times New Roman"/>
          <w:sz w:val="24"/>
          <w:szCs w:val="24"/>
        </w:rPr>
        <w:t>------</w:t>
      </w:r>
      <w:r w:rsidR="00946D49" w:rsidRPr="003140AD">
        <w:rPr>
          <w:rFonts w:ascii="Times New Roman" w:hAnsi="Times New Roman" w:cs="Times New Roman"/>
          <w:sz w:val="24"/>
          <w:szCs w:val="24"/>
        </w:rPr>
        <w:t>-----------</w:t>
      </w:r>
      <w:r w:rsidR="008A7748" w:rsidRPr="003140AD">
        <w:rPr>
          <w:rFonts w:ascii="Times New Roman" w:hAnsi="Times New Roman" w:cs="Times New Roman"/>
          <w:sz w:val="24"/>
          <w:szCs w:val="24"/>
        </w:rPr>
        <w:t xml:space="preserve">La recisión </w:t>
      </w:r>
      <w:r w:rsidR="00F90F82" w:rsidRPr="003140AD">
        <w:rPr>
          <w:rFonts w:ascii="Times New Roman" w:hAnsi="Times New Roman" w:cs="Times New Roman"/>
          <w:sz w:val="24"/>
          <w:szCs w:val="24"/>
        </w:rPr>
        <w:t xml:space="preserve">de contrato, </w:t>
      </w:r>
      <w:r w:rsidR="008A7748" w:rsidRPr="003140AD">
        <w:rPr>
          <w:rFonts w:ascii="Times New Roman" w:hAnsi="Times New Roman" w:cs="Times New Roman"/>
          <w:sz w:val="24"/>
          <w:szCs w:val="24"/>
        </w:rPr>
        <w:t xml:space="preserve">producirá sus efectos – de pleno derecho – una vez transcurrido el plazo de </w:t>
      </w:r>
      <w:r w:rsidR="00946D49" w:rsidRPr="003140AD">
        <w:rPr>
          <w:rFonts w:ascii="Times New Roman" w:hAnsi="Times New Roman" w:cs="Times New Roman"/>
          <w:sz w:val="24"/>
          <w:szCs w:val="24"/>
        </w:rPr>
        <w:t>30</w:t>
      </w:r>
      <w:r w:rsidR="008A7748" w:rsidRPr="003140AD">
        <w:rPr>
          <w:rFonts w:ascii="Times New Roman" w:hAnsi="Times New Roman" w:cs="Times New Roman"/>
          <w:sz w:val="24"/>
          <w:szCs w:val="24"/>
        </w:rPr>
        <w:t xml:space="preserve"> días </w:t>
      </w:r>
      <w:r w:rsidR="00946D49" w:rsidRPr="003140AD">
        <w:rPr>
          <w:rFonts w:ascii="Times New Roman" w:hAnsi="Times New Roman" w:cs="Times New Roman"/>
          <w:sz w:val="24"/>
          <w:szCs w:val="24"/>
        </w:rPr>
        <w:t>hábiles</w:t>
      </w:r>
      <w:r w:rsidR="00F90F82" w:rsidRPr="003140AD">
        <w:rPr>
          <w:rFonts w:ascii="Times New Roman" w:hAnsi="Times New Roman" w:cs="Times New Roman"/>
          <w:sz w:val="24"/>
          <w:szCs w:val="24"/>
        </w:rPr>
        <w:t xml:space="preserve"> desde que se encuentre el adjudicatario obligado a restituir el inmueble</w:t>
      </w:r>
      <w:r w:rsidR="008A7748" w:rsidRPr="003140AD">
        <w:rPr>
          <w:rFonts w:ascii="Times New Roman" w:hAnsi="Times New Roman" w:cs="Times New Roman"/>
          <w:sz w:val="24"/>
          <w:szCs w:val="24"/>
        </w:rPr>
        <w:t xml:space="preserve">. Dicha rescisión no hará surgir derecho resarcitorio, compensatorio o de reembolso alguno a favor del LOCATARIO. </w:t>
      </w:r>
      <w:r w:rsidR="00200C8E" w:rsidRPr="003140AD">
        <w:rPr>
          <w:rFonts w:ascii="Times New Roman" w:hAnsi="Times New Roman" w:cs="Times New Roman"/>
          <w:sz w:val="24"/>
          <w:szCs w:val="24"/>
        </w:rPr>
        <w:t>---------------------</w:t>
      </w:r>
      <w:r w:rsidR="003140AD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</w:t>
      </w:r>
    </w:p>
    <w:p w:rsidR="009B1F23" w:rsidRPr="003140AD" w:rsidRDefault="00200C8E" w:rsidP="003140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0AD">
        <w:rPr>
          <w:rFonts w:ascii="Times New Roman" w:hAnsi="Times New Roman" w:cs="Times New Roman"/>
          <w:sz w:val="24"/>
          <w:szCs w:val="24"/>
        </w:rPr>
        <w:t xml:space="preserve">Será de aplicación del presente contrato, </w:t>
      </w:r>
      <w:r w:rsidR="0018531A" w:rsidRPr="003140AD">
        <w:rPr>
          <w:rFonts w:ascii="Times New Roman" w:hAnsi="Times New Roman" w:cs="Times New Roman"/>
          <w:sz w:val="24"/>
          <w:szCs w:val="24"/>
        </w:rPr>
        <w:t>lo estipulado en el Régimen Disciplinario Policial Vigente respecto de los bienes del Estado a cargo, cui</w:t>
      </w:r>
      <w:r w:rsidR="00F77E71" w:rsidRPr="003140AD">
        <w:rPr>
          <w:rFonts w:ascii="Times New Roman" w:hAnsi="Times New Roman" w:cs="Times New Roman"/>
          <w:sz w:val="24"/>
          <w:szCs w:val="24"/>
        </w:rPr>
        <w:t>dado o resguardo de sus Agentes, como así los decretos y leyes en materia penal y civil en vigencia.--------------------------------------------------</w:t>
      </w:r>
      <w:r w:rsidR="009B1F23" w:rsidRPr="003140AD">
        <w:rPr>
          <w:rFonts w:ascii="Times New Roman" w:hAnsi="Times New Roman" w:cs="Times New Roman"/>
          <w:b/>
          <w:sz w:val="24"/>
          <w:szCs w:val="24"/>
        </w:rPr>
        <w:t>DECIMA</w:t>
      </w:r>
      <w:r w:rsidR="009B1F23" w:rsidRPr="003140AD">
        <w:rPr>
          <w:rFonts w:ascii="Times New Roman" w:hAnsi="Times New Roman" w:cs="Times New Roman"/>
          <w:sz w:val="24"/>
          <w:szCs w:val="24"/>
        </w:rPr>
        <w:t>: En prueba de conformidad con todo lo estipulado en el presente contrato de locación, a cuyo estricto cumplimiento las partes se obligan con arreglo a derecho, lo firman en cuatro (4) ejemplares de un mismo tenor y a un solo efecto, en la fecha y lugar arriba indicados.</w:t>
      </w:r>
    </w:p>
    <w:p w:rsidR="00E26ECB" w:rsidRPr="003140AD" w:rsidRDefault="00E26ECB" w:rsidP="003140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ECB" w:rsidRPr="003140AD" w:rsidRDefault="00E26ECB" w:rsidP="003140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6ECB" w:rsidRPr="003140AD" w:rsidSect="0005713E">
      <w:pgSz w:w="12240" w:h="20160" w:code="5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1635"/>
    <w:multiLevelType w:val="hybridMultilevel"/>
    <w:tmpl w:val="841E0E0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402C3"/>
    <w:multiLevelType w:val="hybridMultilevel"/>
    <w:tmpl w:val="8982D9C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6ECB"/>
    <w:rsid w:val="0005713E"/>
    <w:rsid w:val="0006446D"/>
    <w:rsid w:val="000A53E9"/>
    <w:rsid w:val="000A73E4"/>
    <w:rsid w:val="0018531A"/>
    <w:rsid w:val="001E628D"/>
    <w:rsid w:val="00200C8E"/>
    <w:rsid w:val="00232614"/>
    <w:rsid w:val="002403B5"/>
    <w:rsid w:val="00295029"/>
    <w:rsid w:val="002B3C6C"/>
    <w:rsid w:val="003140AD"/>
    <w:rsid w:val="00363B07"/>
    <w:rsid w:val="00381399"/>
    <w:rsid w:val="003A59B1"/>
    <w:rsid w:val="003D43E8"/>
    <w:rsid w:val="00441024"/>
    <w:rsid w:val="0048595E"/>
    <w:rsid w:val="004F6A65"/>
    <w:rsid w:val="004F7E23"/>
    <w:rsid w:val="005D6A0F"/>
    <w:rsid w:val="006755CC"/>
    <w:rsid w:val="006F3033"/>
    <w:rsid w:val="00747307"/>
    <w:rsid w:val="00750FED"/>
    <w:rsid w:val="007B3243"/>
    <w:rsid w:val="00830F8B"/>
    <w:rsid w:val="008A7748"/>
    <w:rsid w:val="008F7AAD"/>
    <w:rsid w:val="00920BBF"/>
    <w:rsid w:val="009353D0"/>
    <w:rsid w:val="00942DCA"/>
    <w:rsid w:val="00946D49"/>
    <w:rsid w:val="00956F9C"/>
    <w:rsid w:val="009B1F23"/>
    <w:rsid w:val="009C6437"/>
    <w:rsid w:val="00AC4169"/>
    <w:rsid w:val="00B17DF6"/>
    <w:rsid w:val="00B52B4E"/>
    <w:rsid w:val="00B953B2"/>
    <w:rsid w:val="00C11F82"/>
    <w:rsid w:val="00C12165"/>
    <w:rsid w:val="00CC57C1"/>
    <w:rsid w:val="00D23978"/>
    <w:rsid w:val="00D4687C"/>
    <w:rsid w:val="00D57B6B"/>
    <w:rsid w:val="00DF4626"/>
    <w:rsid w:val="00E26ECB"/>
    <w:rsid w:val="00E31716"/>
    <w:rsid w:val="00EC5A34"/>
    <w:rsid w:val="00EE498E"/>
    <w:rsid w:val="00EE6B06"/>
    <w:rsid w:val="00F46010"/>
    <w:rsid w:val="00F77E71"/>
    <w:rsid w:val="00F90F82"/>
    <w:rsid w:val="00F95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9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2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16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5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2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16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57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1253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lda</cp:lastModifiedBy>
  <cp:revision>2</cp:revision>
  <cp:lastPrinted>2018-04-10T22:51:00Z</cp:lastPrinted>
  <dcterms:created xsi:type="dcterms:W3CDTF">2018-07-10T14:46:00Z</dcterms:created>
  <dcterms:modified xsi:type="dcterms:W3CDTF">2018-07-10T14:46:00Z</dcterms:modified>
</cp:coreProperties>
</file>